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DDA54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附件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74"/>
        <w:gridCol w:w="1245"/>
        <w:gridCol w:w="234"/>
        <w:gridCol w:w="1185"/>
        <w:gridCol w:w="218"/>
        <w:gridCol w:w="1201"/>
        <w:gridCol w:w="438"/>
        <w:gridCol w:w="981"/>
        <w:gridCol w:w="83"/>
        <w:gridCol w:w="1340"/>
      </w:tblGrid>
      <w:tr w14:paraId="3FF9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8" w:type="dxa"/>
            <w:gridSpan w:val="11"/>
            <w:vAlign w:val="center"/>
          </w:tcPr>
          <w:p w14:paraId="6B56FCA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宿州市文化艺术中心剧场社会化运营管理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意向合作方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报名表</w:t>
            </w:r>
          </w:p>
        </w:tc>
      </w:tr>
      <w:tr w14:paraId="5E30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gridSpan w:val="2"/>
            <w:vAlign w:val="center"/>
          </w:tcPr>
          <w:p w14:paraId="4C2B4FBA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1479" w:type="dxa"/>
            <w:gridSpan w:val="2"/>
            <w:vAlign w:val="center"/>
          </w:tcPr>
          <w:p w14:paraId="49591BE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13666AC6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639" w:type="dxa"/>
            <w:gridSpan w:val="2"/>
            <w:vAlign w:val="center"/>
          </w:tcPr>
          <w:p w14:paraId="36D9A10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1989CDCE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单位类型</w:t>
            </w:r>
          </w:p>
        </w:tc>
        <w:tc>
          <w:tcPr>
            <w:tcW w:w="1340" w:type="dxa"/>
            <w:vAlign w:val="center"/>
          </w:tcPr>
          <w:p w14:paraId="7D4ED28A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</w:tr>
      <w:tr w14:paraId="254A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gridSpan w:val="2"/>
            <w:vAlign w:val="center"/>
          </w:tcPr>
          <w:p w14:paraId="67C5CF37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成立</w:t>
            </w:r>
          </w:p>
          <w:p w14:paraId="43E801BA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时间</w:t>
            </w:r>
          </w:p>
        </w:tc>
        <w:tc>
          <w:tcPr>
            <w:tcW w:w="1479" w:type="dxa"/>
            <w:gridSpan w:val="2"/>
            <w:vAlign w:val="center"/>
          </w:tcPr>
          <w:p w14:paraId="5DB0AA8D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56DD9C06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4043" w:type="dxa"/>
            <w:gridSpan w:val="5"/>
            <w:vAlign w:val="center"/>
          </w:tcPr>
          <w:p w14:paraId="04B49B9A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1C2D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93" w:type="dxa"/>
            <w:gridSpan w:val="2"/>
            <w:vAlign w:val="center"/>
          </w:tcPr>
          <w:p w14:paraId="2820E96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479" w:type="dxa"/>
            <w:gridSpan w:val="2"/>
            <w:vAlign w:val="center"/>
          </w:tcPr>
          <w:p w14:paraId="2824136B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2B57B900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联系号码</w:t>
            </w:r>
          </w:p>
        </w:tc>
        <w:tc>
          <w:tcPr>
            <w:tcW w:w="4043" w:type="dxa"/>
            <w:gridSpan w:val="5"/>
            <w:tcBorders>
              <w:right w:val="single" w:color="auto" w:sz="4" w:space="0"/>
            </w:tcBorders>
            <w:vAlign w:val="center"/>
          </w:tcPr>
          <w:p w14:paraId="1FBA520F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8F0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93" w:type="dxa"/>
            <w:gridSpan w:val="2"/>
            <w:vAlign w:val="center"/>
          </w:tcPr>
          <w:p w14:paraId="2DC583FB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授权联系人</w:t>
            </w:r>
          </w:p>
        </w:tc>
        <w:tc>
          <w:tcPr>
            <w:tcW w:w="1479" w:type="dxa"/>
            <w:gridSpan w:val="2"/>
            <w:vAlign w:val="center"/>
          </w:tcPr>
          <w:p w14:paraId="18DE69E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0A1F5D9D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职务</w:t>
            </w:r>
          </w:p>
        </w:tc>
        <w:tc>
          <w:tcPr>
            <w:tcW w:w="1639" w:type="dxa"/>
            <w:gridSpan w:val="2"/>
            <w:vAlign w:val="center"/>
          </w:tcPr>
          <w:p w14:paraId="3853B7B1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508E8CD4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联系号码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B827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D8D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gridSpan w:val="2"/>
            <w:vAlign w:val="center"/>
          </w:tcPr>
          <w:p w14:paraId="1989A8E3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479" w:type="dxa"/>
            <w:gridSpan w:val="2"/>
            <w:vAlign w:val="center"/>
          </w:tcPr>
          <w:p w14:paraId="0189CCD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71A98C85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邮寄地址</w:t>
            </w:r>
          </w:p>
        </w:tc>
        <w:tc>
          <w:tcPr>
            <w:tcW w:w="1639" w:type="dxa"/>
            <w:gridSpan w:val="2"/>
            <w:vAlign w:val="center"/>
          </w:tcPr>
          <w:p w14:paraId="0EA7A39D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63D09CF9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邮编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15B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7125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593" w:type="dxa"/>
            <w:gridSpan w:val="2"/>
            <w:vAlign w:val="center"/>
          </w:tcPr>
          <w:p w14:paraId="5CBFC491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专职人员总数</w:t>
            </w:r>
          </w:p>
        </w:tc>
        <w:tc>
          <w:tcPr>
            <w:tcW w:w="1479" w:type="dxa"/>
            <w:gridSpan w:val="2"/>
            <w:vAlign w:val="center"/>
          </w:tcPr>
          <w:p w14:paraId="3A7473D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55E07905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主营业务</w:t>
            </w:r>
          </w:p>
        </w:tc>
        <w:tc>
          <w:tcPr>
            <w:tcW w:w="4043" w:type="dxa"/>
            <w:gridSpan w:val="5"/>
            <w:tcBorders>
              <w:right w:val="single" w:color="auto" w:sz="4" w:space="0"/>
            </w:tcBorders>
            <w:vAlign w:val="center"/>
          </w:tcPr>
          <w:p w14:paraId="371B6ED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72E8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93" w:type="dxa"/>
            <w:gridSpan w:val="2"/>
            <w:vAlign w:val="center"/>
          </w:tcPr>
          <w:p w14:paraId="027DC28D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意向合作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方式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（可任选或组合申报）</w:t>
            </w:r>
          </w:p>
        </w:tc>
        <w:tc>
          <w:tcPr>
            <w:tcW w:w="6925" w:type="dxa"/>
            <w:gridSpan w:val="9"/>
            <w:tcBorders>
              <w:right w:val="single" w:color="auto" w:sz="4" w:space="0"/>
            </w:tcBorders>
            <w:vAlign w:val="center"/>
          </w:tcPr>
          <w:p w14:paraId="23D8C0AF">
            <w:pPr>
              <w:jc w:val="center"/>
              <w:rPr>
                <w:rFonts w:hint="default" w:ascii="Times New Roman" w:hAnsi="Times New Roman" w:cs="Times New Roman"/>
                <w:u w:val="singl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整体委托运营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/项目合作/其他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</w:p>
        </w:tc>
      </w:tr>
      <w:tr w14:paraId="1B91E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593" w:type="dxa"/>
            <w:gridSpan w:val="2"/>
            <w:vAlign w:val="center"/>
          </w:tcPr>
          <w:p w14:paraId="518D8214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意向合作方案简述（300字内）</w:t>
            </w:r>
          </w:p>
        </w:tc>
        <w:tc>
          <w:tcPr>
            <w:tcW w:w="6925" w:type="dxa"/>
            <w:gridSpan w:val="9"/>
            <w:tcBorders>
              <w:right w:val="single" w:color="auto" w:sz="4" w:space="0"/>
            </w:tcBorders>
            <w:vAlign w:val="center"/>
          </w:tcPr>
          <w:p w14:paraId="1E51664B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66A7E30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01441FC2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5790905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17F06AAE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65A4475D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29B2A8B2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693D4F52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29ED5FC7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3E4DB50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0365E4E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277F4346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04C84E4D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1AEE6165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6E1D3546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0D480395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5A09A13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1C67C762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286C50F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48CAC512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6173BB9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34B13687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20C0B1A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077E3E5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4E2CEE52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4C1B971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02F7051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7EF02278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7B263DE8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519EE5CD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AC9F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gridSpan w:val="2"/>
            <w:vAlign w:val="center"/>
          </w:tcPr>
          <w:p w14:paraId="325B81E9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资质与荣誉</w:t>
            </w:r>
          </w:p>
        </w:tc>
        <w:tc>
          <w:tcPr>
            <w:tcW w:w="6925" w:type="dxa"/>
            <w:gridSpan w:val="9"/>
            <w:tcBorders>
              <w:right w:val="single" w:color="auto" w:sz="4" w:space="0"/>
            </w:tcBorders>
            <w:vAlign w:val="center"/>
          </w:tcPr>
          <w:p w14:paraId="3BA57CD7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29BE886A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6FB1274F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11AA6177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617786EB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05D5A7D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27972A4A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  <w:p w14:paraId="4F844CB8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1992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518" w:type="dxa"/>
            <w:gridSpan w:val="11"/>
            <w:tcBorders>
              <w:right w:val="single" w:color="auto" w:sz="4" w:space="0"/>
            </w:tcBorders>
            <w:vAlign w:val="center"/>
          </w:tcPr>
          <w:p w14:paraId="7247FB8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同类项目运营案例</w:t>
            </w:r>
          </w:p>
          <w:p w14:paraId="70A8B274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（可任填一个或多个案例）</w:t>
            </w:r>
          </w:p>
        </w:tc>
      </w:tr>
      <w:tr w14:paraId="0A7A3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19" w:type="dxa"/>
            <w:vAlign w:val="center"/>
          </w:tcPr>
          <w:p w14:paraId="68B9C7E9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19" w:type="dxa"/>
            <w:gridSpan w:val="2"/>
            <w:vAlign w:val="center"/>
          </w:tcPr>
          <w:p w14:paraId="301B324B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E679C08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7796F0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BAE81B3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476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62A5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419" w:type="dxa"/>
            <w:vAlign w:val="center"/>
          </w:tcPr>
          <w:p w14:paraId="396FCB4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项目起止</w:t>
            </w:r>
          </w:p>
          <w:p w14:paraId="44F61066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时间</w:t>
            </w:r>
          </w:p>
        </w:tc>
        <w:tc>
          <w:tcPr>
            <w:tcW w:w="1419" w:type="dxa"/>
            <w:gridSpan w:val="2"/>
            <w:vAlign w:val="center"/>
          </w:tcPr>
          <w:p w14:paraId="74F44DDC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8834311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5E13DF5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82AE6F7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73C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40B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419" w:type="dxa"/>
            <w:vAlign w:val="center"/>
          </w:tcPr>
          <w:p w14:paraId="66F9790E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合作单位</w:t>
            </w:r>
          </w:p>
        </w:tc>
        <w:tc>
          <w:tcPr>
            <w:tcW w:w="1419" w:type="dxa"/>
            <w:gridSpan w:val="2"/>
            <w:vAlign w:val="center"/>
          </w:tcPr>
          <w:p w14:paraId="0EF4A742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0B7A4DB0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DD6E762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60E43D0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FC5F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38B4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419" w:type="dxa"/>
            <w:vAlign w:val="center"/>
          </w:tcPr>
          <w:p w14:paraId="4198685A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项目规模/投资（万元）</w:t>
            </w:r>
          </w:p>
        </w:tc>
        <w:tc>
          <w:tcPr>
            <w:tcW w:w="1419" w:type="dxa"/>
            <w:gridSpan w:val="2"/>
            <w:vAlign w:val="center"/>
          </w:tcPr>
          <w:p w14:paraId="78360017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2E83FAD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E1F3DDD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F879757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D3C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01FC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1419" w:type="dxa"/>
            <w:vAlign w:val="center"/>
          </w:tcPr>
          <w:p w14:paraId="75D103C5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项目成果（营收、影响力、获奖情况）</w:t>
            </w:r>
          </w:p>
        </w:tc>
        <w:tc>
          <w:tcPr>
            <w:tcW w:w="1419" w:type="dxa"/>
            <w:gridSpan w:val="2"/>
            <w:vAlign w:val="center"/>
          </w:tcPr>
          <w:p w14:paraId="0A686D52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4BD6D5F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2CDD8E3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142A852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E61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375B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8518" w:type="dxa"/>
            <w:gridSpan w:val="11"/>
            <w:tcBorders>
              <w:right w:val="single" w:color="auto" w:sz="4" w:space="0"/>
            </w:tcBorders>
            <w:vAlign w:val="top"/>
          </w:tcPr>
          <w:p w14:paraId="005F57AC">
            <w:pPr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本人/本单位自愿报名参加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宿州市文化艺术中心剧场社会化运营管理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意向合作方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，郑重承诺：</w:t>
            </w:r>
          </w:p>
          <w:p w14:paraId="7D3E9217">
            <w:pPr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1. 提交所有材料真实、合法、有效，无虚假信息；</w:t>
            </w:r>
          </w:p>
          <w:p w14:paraId="3A048348">
            <w:pPr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2. 具备独立法人资格，无失信、重大违法记录；</w:t>
            </w:r>
          </w:p>
        </w:tc>
      </w:tr>
      <w:tr w14:paraId="587E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593" w:type="dxa"/>
            <w:gridSpan w:val="2"/>
            <w:vAlign w:val="center"/>
          </w:tcPr>
          <w:p w14:paraId="6A0C83BB">
            <w:p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报名单位盖章</w:t>
            </w:r>
          </w:p>
        </w:tc>
        <w:tc>
          <w:tcPr>
            <w:tcW w:w="2882" w:type="dxa"/>
            <w:gridSpan w:val="4"/>
            <w:vAlign w:val="center"/>
          </w:tcPr>
          <w:p w14:paraId="70D34758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254A1B4B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法定代表（授权人）签字</w:t>
            </w:r>
          </w:p>
        </w:tc>
        <w:tc>
          <w:tcPr>
            <w:tcW w:w="2404" w:type="dxa"/>
            <w:gridSpan w:val="3"/>
            <w:tcBorders>
              <w:right w:val="single" w:color="auto" w:sz="4" w:space="0"/>
            </w:tcBorders>
            <w:vAlign w:val="center"/>
          </w:tcPr>
          <w:p w14:paraId="306C74E8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 w14:paraId="38766D8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0329B"/>
    <w:rsid w:val="14B57287"/>
    <w:rsid w:val="20E21F80"/>
    <w:rsid w:val="22475C90"/>
    <w:rsid w:val="295E5864"/>
    <w:rsid w:val="297112E8"/>
    <w:rsid w:val="2A2F7E14"/>
    <w:rsid w:val="2E5C328F"/>
    <w:rsid w:val="30100D8D"/>
    <w:rsid w:val="4890006E"/>
    <w:rsid w:val="50F715D9"/>
    <w:rsid w:val="53A20D36"/>
    <w:rsid w:val="58105C26"/>
    <w:rsid w:val="5DDD008C"/>
    <w:rsid w:val="60B50B3A"/>
    <w:rsid w:val="69D35328"/>
    <w:rsid w:val="6E940FCC"/>
    <w:rsid w:val="70600DB7"/>
    <w:rsid w:val="79A6779D"/>
    <w:rsid w:val="BF7D1869"/>
    <w:rsid w:val="BFFB898A"/>
    <w:rsid w:val="D67FC76B"/>
    <w:rsid w:val="DFFC562F"/>
    <w:rsid w:val="FFFA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any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1537</Words>
  <Characters>1599</Characters>
  <Lines>0</Lines>
  <Paragraphs>0</Paragraphs>
  <TotalTime>6</TotalTime>
  <ScaleCrop>false</ScaleCrop>
  <LinksUpToDate>false</LinksUpToDate>
  <CharactersWithSpaces>1614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2026-05-01T16:50:00Z</dcterms:created>
  <dc:creator>Administrator</dc:creator>
  <cp:lastModifiedBy>greatwall</cp:lastModifiedBy>
  <cp:lastPrinted>2026-05-07T09:28:00Z</cp:lastPrinted>
  <dcterms:modified xsi:type="dcterms:W3CDTF">2026-05-27T08:59:25Z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eyJoZGlkIjoiYzQyOWJjZjlkMTRhMDQzMzNmMzgzM2QwZWU3YjdjZDkiLCJ1c2VySWQiOiIxNzcwOTA2NDIwIn0=</vt:lpwstr>
  </property>
  <property fmtid="{D5CDD505-2E9C-101B-9397-08002B2CF9AE}" pid="4" name="ICV">
    <vt:lpwstr>5E53F9C083404245A7599F9E6B5BE49E_13</vt:lpwstr>
  </property>
</Properties>
</file>